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42E3" w14:textId="3BE9EFD1" w:rsidR="00831AB3" w:rsidRPr="009F19FB" w:rsidRDefault="00A3560F">
      <w:pPr>
        <w:rPr>
          <w:rFonts w:ascii="Arial" w:hAnsi="Arial" w:cs="Arial"/>
          <w:sz w:val="28"/>
          <w:szCs w:val="28"/>
        </w:rPr>
      </w:pPr>
      <w:r w:rsidRPr="009F19FB">
        <w:rPr>
          <w:rFonts w:ascii="Arial" w:hAnsi="Arial" w:cs="Arial"/>
          <w:b/>
          <w:bCs/>
          <w:sz w:val="28"/>
          <w:szCs w:val="28"/>
          <w:u w:val="single"/>
        </w:rPr>
        <w:t>BWBC Committee Meeting – 2 August 2023</w:t>
      </w:r>
    </w:p>
    <w:p w14:paraId="1AB74B5E" w14:textId="429EDDF0" w:rsidR="00A3560F" w:rsidRDefault="00A3560F">
      <w:pPr>
        <w:rPr>
          <w:rFonts w:ascii="Arial" w:hAnsi="Arial" w:cs="Arial"/>
          <w:sz w:val="24"/>
          <w:szCs w:val="24"/>
        </w:rPr>
      </w:pPr>
      <w:r>
        <w:rPr>
          <w:rFonts w:ascii="Arial" w:hAnsi="Arial" w:cs="Arial"/>
          <w:sz w:val="24"/>
          <w:szCs w:val="24"/>
        </w:rPr>
        <w:t xml:space="preserve">Meeting opens at 7.05 </w:t>
      </w:r>
      <w:proofErr w:type="gramStart"/>
      <w:r>
        <w:rPr>
          <w:rFonts w:ascii="Arial" w:hAnsi="Arial" w:cs="Arial"/>
          <w:sz w:val="24"/>
          <w:szCs w:val="24"/>
        </w:rPr>
        <w:t>pm</w:t>
      </w:r>
      <w:proofErr w:type="gramEnd"/>
    </w:p>
    <w:p w14:paraId="0397E929" w14:textId="70F3DE7B" w:rsidR="00A3560F" w:rsidRDefault="00A3560F">
      <w:pPr>
        <w:rPr>
          <w:rFonts w:ascii="Arial" w:hAnsi="Arial" w:cs="Arial"/>
          <w:sz w:val="24"/>
          <w:szCs w:val="24"/>
        </w:rPr>
      </w:pPr>
      <w:r>
        <w:rPr>
          <w:rFonts w:ascii="Arial" w:hAnsi="Arial" w:cs="Arial"/>
          <w:sz w:val="24"/>
          <w:szCs w:val="24"/>
          <w:u w:val="single"/>
        </w:rPr>
        <w:t xml:space="preserve">Attending: </w:t>
      </w:r>
      <w:r>
        <w:rPr>
          <w:rFonts w:ascii="Arial" w:hAnsi="Arial" w:cs="Arial"/>
          <w:sz w:val="24"/>
          <w:szCs w:val="24"/>
        </w:rPr>
        <w:t xml:space="preserve"> Mike Waldron, Barry Jopson, Ann Jopson, John Varley, Julie Varley, Phil Greenwood, Sharon Collins, Laura Montgomery.</w:t>
      </w:r>
    </w:p>
    <w:p w14:paraId="5CD2EDE5" w14:textId="78B6DB3F" w:rsidR="00A3560F" w:rsidRDefault="00A3560F">
      <w:pPr>
        <w:rPr>
          <w:rFonts w:ascii="Arial" w:hAnsi="Arial" w:cs="Arial"/>
          <w:sz w:val="24"/>
          <w:szCs w:val="24"/>
        </w:rPr>
      </w:pPr>
      <w:r>
        <w:rPr>
          <w:rFonts w:ascii="Arial" w:hAnsi="Arial" w:cs="Arial"/>
          <w:sz w:val="24"/>
          <w:szCs w:val="24"/>
          <w:u w:val="single"/>
        </w:rPr>
        <w:t>Apologies:</w:t>
      </w:r>
      <w:r>
        <w:rPr>
          <w:rFonts w:ascii="Arial" w:hAnsi="Arial" w:cs="Arial"/>
          <w:sz w:val="24"/>
          <w:szCs w:val="24"/>
        </w:rPr>
        <w:t xml:space="preserve"> Peter Crutchfield</w:t>
      </w:r>
    </w:p>
    <w:p w14:paraId="7CC8B4B9" w14:textId="3D48444D" w:rsidR="00A3560F" w:rsidRDefault="00A3560F">
      <w:pPr>
        <w:rPr>
          <w:rFonts w:ascii="Arial" w:hAnsi="Arial" w:cs="Arial"/>
          <w:sz w:val="24"/>
          <w:szCs w:val="24"/>
        </w:rPr>
      </w:pPr>
      <w:r>
        <w:rPr>
          <w:rFonts w:ascii="Arial" w:hAnsi="Arial" w:cs="Arial"/>
          <w:sz w:val="24"/>
          <w:szCs w:val="24"/>
          <w:u w:val="single"/>
        </w:rPr>
        <w:t>Finances:</w:t>
      </w:r>
    </w:p>
    <w:p w14:paraId="06BC1F64" w14:textId="0D997126" w:rsidR="00A3560F" w:rsidRDefault="00A3560F">
      <w:pPr>
        <w:rPr>
          <w:rFonts w:ascii="Arial" w:hAnsi="Arial" w:cs="Arial"/>
          <w:sz w:val="24"/>
          <w:szCs w:val="24"/>
        </w:rPr>
      </w:pPr>
      <w:r>
        <w:rPr>
          <w:rFonts w:ascii="Arial" w:hAnsi="Arial" w:cs="Arial"/>
          <w:sz w:val="24"/>
          <w:szCs w:val="24"/>
        </w:rPr>
        <w:t>Total = £6968.50</w:t>
      </w:r>
    </w:p>
    <w:p w14:paraId="6F7A5389" w14:textId="77777777" w:rsidR="00A3560F" w:rsidRDefault="00A3560F">
      <w:pPr>
        <w:rPr>
          <w:rFonts w:ascii="Arial" w:hAnsi="Arial" w:cs="Arial"/>
          <w:sz w:val="24"/>
          <w:szCs w:val="24"/>
        </w:rPr>
      </w:pPr>
      <w:r>
        <w:rPr>
          <w:rFonts w:ascii="Arial" w:hAnsi="Arial" w:cs="Arial"/>
          <w:sz w:val="24"/>
          <w:szCs w:val="24"/>
        </w:rPr>
        <w:t>Bank = £6675.47, Petty Cash = £293.03</w:t>
      </w:r>
    </w:p>
    <w:p w14:paraId="5CEAB190" w14:textId="4321EA50" w:rsidR="009F19FB" w:rsidRDefault="009F19FB">
      <w:pPr>
        <w:rPr>
          <w:rFonts w:ascii="Arial" w:hAnsi="Arial" w:cs="Arial"/>
          <w:sz w:val="24"/>
          <w:szCs w:val="24"/>
        </w:rPr>
      </w:pPr>
      <w:r>
        <w:rPr>
          <w:rFonts w:ascii="Arial" w:hAnsi="Arial" w:cs="Arial"/>
          <w:sz w:val="24"/>
          <w:szCs w:val="24"/>
        </w:rPr>
        <w:t xml:space="preserve">Insurance is due this month – cover still to be decided.  </w:t>
      </w:r>
    </w:p>
    <w:p w14:paraId="50F12A47" w14:textId="77777777" w:rsidR="009F19FB" w:rsidRDefault="009F19FB">
      <w:pPr>
        <w:rPr>
          <w:rFonts w:ascii="Arial" w:hAnsi="Arial" w:cs="Arial"/>
          <w:sz w:val="24"/>
          <w:szCs w:val="24"/>
        </w:rPr>
      </w:pPr>
      <w:r>
        <w:rPr>
          <w:rFonts w:ascii="Arial" w:hAnsi="Arial" w:cs="Arial"/>
          <w:sz w:val="24"/>
          <w:szCs w:val="24"/>
          <w:u w:val="single"/>
        </w:rPr>
        <w:t>Membership:</w:t>
      </w:r>
    </w:p>
    <w:p w14:paraId="4B7DEF94" w14:textId="77777777" w:rsidR="009F19FB" w:rsidRDefault="009F19FB">
      <w:pPr>
        <w:rPr>
          <w:rFonts w:ascii="Arial" w:hAnsi="Arial" w:cs="Arial"/>
          <w:sz w:val="24"/>
          <w:szCs w:val="24"/>
        </w:rPr>
      </w:pPr>
      <w:r>
        <w:rPr>
          <w:rFonts w:ascii="Arial" w:hAnsi="Arial" w:cs="Arial"/>
          <w:sz w:val="24"/>
          <w:szCs w:val="24"/>
        </w:rPr>
        <w:t>Unchanged at 104</w:t>
      </w:r>
    </w:p>
    <w:p w14:paraId="350A5C84" w14:textId="77777777" w:rsidR="009F19FB" w:rsidRDefault="009F19FB">
      <w:pPr>
        <w:rPr>
          <w:rFonts w:ascii="Arial" w:hAnsi="Arial" w:cs="Arial"/>
          <w:sz w:val="24"/>
          <w:szCs w:val="24"/>
        </w:rPr>
      </w:pPr>
      <w:r>
        <w:rPr>
          <w:rFonts w:ascii="Arial" w:hAnsi="Arial" w:cs="Arial"/>
          <w:sz w:val="24"/>
          <w:szCs w:val="24"/>
        </w:rPr>
        <w:t>4 have not paid Subs but have indicated that they intend to stay – BJ to follow-up.</w:t>
      </w:r>
    </w:p>
    <w:p w14:paraId="3DA25AD0" w14:textId="77777777" w:rsidR="009F19FB" w:rsidRDefault="009F19FB">
      <w:pPr>
        <w:rPr>
          <w:rFonts w:ascii="Arial" w:hAnsi="Arial" w:cs="Arial"/>
          <w:sz w:val="24"/>
          <w:szCs w:val="24"/>
        </w:rPr>
      </w:pPr>
      <w:r>
        <w:rPr>
          <w:rFonts w:ascii="Arial" w:hAnsi="Arial" w:cs="Arial"/>
          <w:sz w:val="24"/>
          <w:szCs w:val="24"/>
        </w:rPr>
        <w:t>New membership cards have mostly been distributed now.</w:t>
      </w:r>
    </w:p>
    <w:p w14:paraId="38AA7345" w14:textId="4B6A9E4D" w:rsidR="009F19FB" w:rsidRDefault="009F19FB">
      <w:pPr>
        <w:rPr>
          <w:rFonts w:ascii="Arial" w:hAnsi="Arial" w:cs="Arial"/>
          <w:sz w:val="24"/>
          <w:szCs w:val="24"/>
        </w:rPr>
      </w:pPr>
      <w:r>
        <w:rPr>
          <w:rFonts w:ascii="Arial" w:hAnsi="Arial" w:cs="Arial"/>
          <w:sz w:val="24"/>
          <w:szCs w:val="24"/>
        </w:rPr>
        <w:t>Members Handbook:</w:t>
      </w:r>
    </w:p>
    <w:p w14:paraId="634968E2" w14:textId="24D1BD61" w:rsidR="009F19FB" w:rsidRDefault="009F19FB" w:rsidP="009F19FB">
      <w:pPr>
        <w:pStyle w:val="ListParagraph"/>
        <w:numPr>
          <w:ilvl w:val="0"/>
          <w:numId w:val="1"/>
        </w:numPr>
        <w:rPr>
          <w:rFonts w:ascii="Arial" w:hAnsi="Arial" w:cs="Arial"/>
          <w:sz w:val="24"/>
          <w:szCs w:val="24"/>
        </w:rPr>
      </w:pPr>
      <w:r>
        <w:rPr>
          <w:rFonts w:ascii="Arial" w:hAnsi="Arial" w:cs="Arial"/>
          <w:sz w:val="24"/>
          <w:szCs w:val="24"/>
        </w:rPr>
        <w:t xml:space="preserve">Decision taken not to publish Constitution or Disciplinary Procedure in </w:t>
      </w:r>
      <w:proofErr w:type="gramStart"/>
      <w:r>
        <w:rPr>
          <w:rFonts w:ascii="Arial" w:hAnsi="Arial" w:cs="Arial"/>
          <w:sz w:val="24"/>
          <w:szCs w:val="24"/>
        </w:rPr>
        <w:t>handbook</w:t>
      </w:r>
      <w:proofErr w:type="gramEnd"/>
    </w:p>
    <w:p w14:paraId="47C31A42" w14:textId="766DB8D2" w:rsidR="009F19FB" w:rsidRDefault="009F19FB" w:rsidP="009F19FB">
      <w:pPr>
        <w:pStyle w:val="ListParagraph"/>
        <w:numPr>
          <w:ilvl w:val="0"/>
          <w:numId w:val="1"/>
        </w:numPr>
        <w:rPr>
          <w:rFonts w:ascii="Arial" w:hAnsi="Arial" w:cs="Arial"/>
          <w:sz w:val="24"/>
          <w:szCs w:val="24"/>
        </w:rPr>
      </w:pPr>
      <w:proofErr w:type="spellStart"/>
      <w:r>
        <w:rPr>
          <w:rFonts w:ascii="Arial" w:hAnsi="Arial" w:cs="Arial"/>
          <w:sz w:val="24"/>
          <w:szCs w:val="24"/>
        </w:rPr>
        <w:t>JohnV</w:t>
      </w:r>
      <w:proofErr w:type="spellEnd"/>
      <w:r>
        <w:rPr>
          <w:rFonts w:ascii="Arial" w:hAnsi="Arial" w:cs="Arial"/>
          <w:sz w:val="24"/>
          <w:szCs w:val="24"/>
        </w:rPr>
        <w:t xml:space="preserve"> met with Adam at Marina Sales re advertising.  He is interested but wants to discuss with his marketing team before committing.  He indicated that cost is no issue and has first choice of location in the book at this </w:t>
      </w:r>
      <w:proofErr w:type="gramStart"/>
      <w:r>
        <w:rPr>
          <w:rFonts w:ascii="Arial" w:hAnsi="Arial" w:cs="Arial"/>
          <w:sz w:val="24"/>
          <w:szCs w:val="24"/>
        </w:rPr>
        <w:t>stage</w:t>
      </w:r>
      <w:proofErr w:type="gramEnd"/>
    </w:p>
    <w:p w14:paraId="562F24E3" w14:textId="63E879AA" w:rsidR="009F19FB" w:rsidRPr="002B2323" w:rsidRDefault="009F19FB" w:rsidP="002B2323">
      <w:pPr>
        <w:pStyle w:val="ListParagraph"/>
        <w:numPr>
          <w:ilvl w:val="0"/>
          <w:numId w:val="1"/>
        </w:numPr>
        <w:rPr>
          <w:rFonts w:ascii="Arial" w:hAnsi="Arial" w:cs="Arial"/>
          <w:sz w:val="24"/>
          <w:szCs w:val="24"/>
        </w:rPr>
      </w:pPr>
      <w:r>
        <w:rPr>
          <w:rFonts w:ascii="Arial" w:hAnsi="Arial" w:cs="Arial"/>
          <w:sz w:val="24"/>
          <w:szCs w:val="24"/>
        </w:rPr>
        <w:t xml:space="preserve">Adam further indicated </w:t>
      </w:r>
      <w:proofErr w:type="gramStart"/>
      <w:r>
        <w:rPr>
          <w:rFonts w:ascii="Arial" w:hAnsi="Arial" w:cs="Arial"/>
          <w:sz w:val="24"/>
          <w:szCs w:val="24"/>
        </w:rPr>
        <w:t>interest  to</w:t>
      </w:r>
      <w:proofErr w:type="gramEnd"/>
      <w:r>
        <w:rPr>
          <w:rFonts w:ascii="Arial" w:hAnsi="Arial" w:cs="Arial"/>
          <w:sz w:val="24"/>
          <w:szCs w:val="24"/>
        </w:rPr>
        <w:t xml:space="preserve"> re-kindle relationship between them and BWBC.  He has, </w:t>
      </w:r>
      <w:r w:rsidR="002B2323">
        <w:rPr>
          <w:rFonts w:ascii="Arial" w:hAnsi="Arial" w:cs="Arial"/>
          <w:sz w:val="24"/>
          <w:szCs w:val="24"/>
        </w:rPr>
        <w:t xml:space="preserve">however, not </w:t>
      </w:r>
      <w:r w:rsidR="002B2323" w:rsidRPr="002B2323">
        <w:rPr>
          <w:rFonts w:ascii="Arial" w:hAnsi="Arial" w:cs="Arial"/>
          <w:sz w:val="24"/>
          <w:szCs w:val="24"/>
        </w:rPr>
        <w:t>responded since initial meeting.</w:t>
      </w:r>
    </w:p>
    <w:p w14:paraId="61A2A763" w14:textId="5D7B1577" w:rsidR="002B2323" w:rsidRDefault="002B2323" w:rsidP="009F19FB">
      <w:pPr>
        <w:pStyle w:val="ListParagraph"/>
        <w:numPr>
          <w:ilvl w:val="0"/>
          <w:numId w:val="1"/>
        </w:numPr>
        <w:rPr>
          <w:rFonts w:ascii="Arial" w:hAnsi="Arial" w:cs="Arial"/>
          <w:sz w:val="24"/>
          <w:szCs w:val="24"/>
        </w:rPr>
      </w:pPr>
      <w:proofErr w:type="spellStart"/>
      <w:r>
        <w:rPr>
          <w:rFonts w:ascii="Arial" w:hAnsi="Arial" w:cs="Arial"/>
          <w:sz w:val="24"/>
          <w:szCs w:val="24"/>
        </w:rPr>
        <w:t>JohnV</w:t>
      </w:r>
      <w:proofErr w:type="spellEnd"/>
      <w:r>
        <w:rPr>
          <w:rFonts w:ascii="Arial" w:hAnsi="Arial" w:cs="Arial"/>
          <w:sz w:val="24"/>
          <w:szCs w:val="24"/>
        </w:rPr>
        <w:t xml:space="preserve"> to try and set a date to meet again.</w:t>
      </w:r>
    </w:p>
    <w:p w14:paraId="51E4C413" w14:textId="315E3C68" w:rsidR="002B2323" w:rsidRPr="004170AE" w:rsidRDefault="002B2323" w:rsidP="002B2323">
      <w:pPr>
        <w:rPr>
          <w:rFonts w:ascii="Arial" w:hAnsi="Arial" w:cs="Arial"/>
          <w:sz w:val="24"/>
          <w:szCs w:val="24"/>
        </w:rPr>
      </w:pPr>
      <w:r w:rsidRPr="004170AE">
        <w:rPr>
          <w:rFonts w:ascii="Arial" w:hAnsi="Arial" w:cs="Arial"/>
          <w:sz w:val="24"/>
          <w:szCs w:val="24"/>
          <w:u w:val="single"/>
        </w:rPr>
        <w:t>Advertising</w:t>
      </w:r>
      <w:r w:rsidR="00D11726">
        <w:rPr>
          <w:rFonts w:ascii="Arial" w:hAnsi="Arial" w:cs="Arial"/>
          <w:sz w:val="24"/>
          <w:szCs w:val="24"/>
          <w:u w:val="single"/>
        </w:rPr>
        <w:t>,</w:t>
      </w:r>
      <w:r w:rsidR="003F56CC">
        <w:rPr>
          <w:rFonts w:ascii="Arial" w:hAnsi="Arial" w:cs="Arial"/>
          <w:sz w:val="24"/>
          <w:szCs w:val="24"/>
          <w:u w:val="single"/>
        </w:rPr>
        <w:t xml:space="preserve"> </w:t>
      </w:r>
      <w:r w:rsidR="004170AE" w:rsidRPr="004170AE">
        <w:rPr>
          <w:rFonts w:ascii="Arial" w:hAnsi="Arial" w:cs="Arial"/>
          <w:sz w:val="24"/>
          <w:szCs w:val="24"/>
          <w:u w:val="single"/>
        </w:rPr>
        <w:t>Marketing</w:t>
      </w:r>
      <w:r w:rsidR="003F56CC">
        <w:rPr>
          <w:rFonts w:ascii="Arial" w:hAnsi="Arial" w:cs="Arial"/>
          <w:sz w:val="24"/>
          <w:szCs w:val="24"/>
          <w:u w:val="single"/>
        </w:rPr>
        <w:t xml:space="preserve"> &amp; Social Events:</w:t>
      </w:r>
    </w:p>
    <w:p w14:paraId="2D7702AE" w14:textId="4C0DBF1A" w:rsidR="002B2323" w:rsidRDefault="002B2323" w:rsidP="002B2323">
      <w:pPr>
        <w:rPr>
          <w:rFonts w:ascii="Arial" w:hAnsi="Arial" w:cs="Arial"/>
          <w:sz w:val="24"/>
          <w:szCs w:val="24"/>
        </w:rPr>
      </w:pPr>
      <w:r>
        <w:rPr>
          <w:rFonts w:ascii="Arial" w:hAnsi="Arial" w:cs="Arial"/>
          <w:sz w:val="24"/>
          <w:szCs w:val="24"/>
        </w:rPr>
        <w:t>Free magazine Lincolnshire Scene seems a better option than Village Venture.  Their distribution is wider with 35 000 copies delivered.</w:t>
      </w:r>
    </w:p>
    <w:p w14:paraId="4C85A2F9" w14:textId="4B1A582E" w:rsidR="002B2323" w:rsidRDefault="002B2323" w:rsidP="002B2323">
      <w:pPr>
        <w:rPr>
          <w:rFonts w:ascii="Arial" w:hAnsi="Arial" w:cs="Arial"/>
          <w:sz w:val="24"/>
          <w:szCs w:val="24"/>
        </w:rPr>
      </w:pPr>
      <w:r>
        <w:rPr>
          <w:rFonts w:ascii="Arial" w:hAnsi="Arial" w:cs="Arial"/>
          <w:sz w:val="24"/>
          <w:szCs w:val="24"/>
        </w:rPr>
        <w:t>BJ to investigate more re advertising costs</w:t>
      </w:r>
      <w:r w:rsidR="004170AE">
        <w:rPr>
          <w:rFonts w:ascii="Arial" w:hAnsi="Arial" w:cs="Arial"/>
          <w:sz w:val="24"/>
          <w:szCs w:val="24"/>
        </w:rPr>
        <w:t xml:space="preserve"> etc.</w:t>
      </w:r>
    </w:p>
    <w:p w14:paraId="5409CBE9" w14:textId="6D863D11" w:rsidR="004170AE" w:rsidRDefault="004170AE" w:rsidP="002B2323">
      <w:pPr>
        <w:rPr>
          <w:rFonts w:ascii="Arial" w:hAnsi="Arial" w:cs="Arial"/>
          <w:sz w:val="24"/>
          <w:szCs w:val="24"/>
        </w:rPr>
      </w:pPr>
      <w:r>
        <w:rPr>
          <w:rFonts w:ascii="Arial" w:hAnsi="Arial" w:cs="Arial"/>
          <w:sz w:val="24"/>
          <w:szCs w:val="24"/>
        </w:rPr>
        <w:t>An ad needs to be created giving reasons for people to want to join – could be in the form of a normal ad or an interest piece advertorial.</w:t>
      </w:r>
    </w:p>
    <w:p w14:paraId="5B11FABF" w14:textId="7B6AE36C" w:rsidR="004170AE" w:rsidRDefault="004170AE" w:rsidP="002B2323">
      <w:pPr>
        <w:rPr>
          <w:rFonts w:ascii="Arial" w:hAnsi="Arial" w:cs="Arial"/>
          <w:sz w:val="24"/>
          <w:szCs w:val="24"/>
        </w:rPr>
      </w:pPr>
      <w:r>
        <w:rPr>
          <w:rFonts w:ascii="Arial" w:hAnsi="Arial" w:cs="Arial"/>
          <w:sz w:val="24"/>
          <w:szCs w:val="24"/>
        </w:rPr>
        <w:t>SC to start a basic concept and then pass around to everyone for comments and inclusions.</w:t>
      </w:r>
    </w:p>
    <w:p w14:paraId="7557BDE6" w14:textId="26D8BB62" w:rsidR="004170AE" w:rsidRDefault="004170AE" w:rsidP="002B2323">
      <w:pPr>
        <w:rPr>
          <w:rFonts w:ascii="Arial" w:hAnsi="Arial" w:cs="Arial"/>
          <w:sz w:val="24"/>
          <w:szCs w:val="24"/>
        </w:rPr>
      </w:pPr>
      <w:r>
        <w:rPr>
          <w:rFonts w:ascii="Arial" w:hAnsi="Arial" w:cs="Arial"/>
          <w:sz w:val="24"/>
          <w:szCs w:val="24"/>
        </w:rPr>
        <w:t xml:space="preserve">Water Festival at </w:t>
      </w:r>
      <w:proofErr w:type="spellStart"/>
      <w:r>
        <w:rPr>
          <w:rFonts w:ascii="Arial" w:hAnsi="Arial" w:cs="Arial"/>
          <w:sz w:val="24"/>
          <w:szCs w:val="24"/>
        </w:rPr>
        <w:t>Saxilby</w:t>
      </w:r>
      <w:proofErr w:type="spellEnd"/>
      <w:r>
        <w:rPr>
          <w:rFonts w:ascii="Arial" w:hAnsi="Arial" w:cs="Arial"/>
          <w:sz w:val="24"/>
          <w:szCs w:val="24"/>
        </w:rPr>
        <w:t xml:space="preserve"> – due to the footbridge over Canal being removed for repair, there is no space for BWBC to have a stall and gazebo on Canal edge. </w:t>
      </w:r>
    </w:p>
    <w:p w14:paraId="10DC822B" w14:textId="3CB46D8F" w:rsidR="004170AE" w:rsidRDefault="004170AE" w:rsidP="002B2323">
      <w:pPr>
        <w:rPr>
          <w:rFonts w:ascii="Arial" w:hAnsi="Arial" w:cs="Arial"/>
          <w:sz w:val="24"/>
          <w:szCs w:val="24"/>
        </w:rPr>
      </w:pPr>
      <w:r>
        <w:rPr>
          <w:rFonts w:ascii="Arial" w:hAnsi="Arial" w:cs="Arial"/>
          <w:sz w:val="24"/>
          <w:szCs w:val="24"/>
        </w:rPr>
        <w:t>J&amp;JV suggest that we scrap the idea for this year rather than rent one of their stalls (£45) – this was agreed by all present.</w:t>
      </w:r>
    </w:p>
    <w:p w14:paraId="3C7F8BBF" w14:textId="031D82C6" w:rsidR="004170AE" w:rsidRDefault="004170AE" w:rsidP="002B2323">
      <w:pPr>
        <w:rPr>
          <w:rFonts w:ascii="Arial" w:hAnsi="Arial" w:cs="Arial"/>
          <w:sz w:val="24"/>
          <w:szCs w:val="24"/>
        </w:rPr>
      </w:pPr>
      <w:r>
        <w:rPr>
          <w:rFonts w:ascii="Arial" w:hAnsi="Arial" w:cs="Arial"/>
          <w:sz w:val="24"/>
          <w:szCs w:val="24"/>
        </w:rPr>
        <w:t xml:space="preserve">PG to notify organisers of change in plans and intentions to </w:t>
      </w:r>
      <w:r w:rsidR="004F6285">
        <w:rPr>
          <w:rFonts w:ascii="Arial" w:hAnsi="Arial" w:cs="Arial"/>
          <w:sz w:val="24"/>
          <w:szCs w:val="24"/>
        </w:rPr>
        <w:t>re-book next year.</w:t>
      </w:r>
    </w:p>
    <w:p w14:paraId="7BF105C3" w14:textId="7739CCFE" w:rsidR="004F6285" w:rsidRDefault="004F6285" w:rsidP="002B2323">
      <w:pPr>
        <w:rPr>
          <w:rFonts w:ascii="Arial" w:hAnsi="Arial" w:cs="Arial"/>
          <w:sz w:val="24"/>
          <w:szCs w:val="24"/>
        </w:rPr>
      </w:pPr>
      <w:r>
        <w:rPr>
          <w:rFonts w:ascii="Arial" w:hAnsi="Arial" w:cs="Arial"/>
          <w:sz w:val="24"/>
          <w:szCs w:val="24"/>
        </w:rPr>
        <w:lastRenderedPageBreak/>
        <w:t>Pizza Evening will also be affected as there are limited moorings and access without the footbridge is a problem – need to walk to Railway bridge or road pathway to get over canal.</w:t>
      </w:r>
    </w:p>
    <w:p w14:paraId="5AB7129F" w14:textId="1C1A2F02" w:rsidR="00831AB3" w:rsidRDefault="00831AB3" w:rsidP="002B2323">
      <w:pPr>
        <w:rPr>
          <w:rFonts w:ascii="Arial" w:hAnsi="Arial" w:cs="Arial"/>
          <w:sz w:val="24"/>
          <w:szCs w:val="24"/>
        </w:rPr>
      </w:pPr>
      <w:r>
        <w:rPr>
          <w:rFonts w:ascii="Arial" w:hAnsi="Arial" w:cs="Arial"/>
          <w:sz w:val="24"/>
          <w:szCs w:val="24"/>
        </w:rPr>
        <w:t>Evening still to go ahead but suggestions that either take a few boats and take passengers or drive to meet at the Anglers.</w:t>
      </w:r>
    </w:p>
    <w:p w14:paraId="545CF48F" w14:textId="1D5BD1C7" w:rsidR="00831AB3" w:rsidRDefault="00831AB3" w:rsidP="002B2323">
      <w:pPr>
        <w:rPr>
          <w:rFonts w:ascii="Arial" w:hAnsi="Arial" w:cs="Arial"/>
          <w:sz w:val="24"/>
          <w:szCs w:val="24"/>
        </w:rPr>
      </w:pPr>
      <w:r>
        <w:rPr>
          <w:rFonts w:ascii="Arial" w:hAnsi="Arial" w:cs="Arial"/>
          <w:sz w:val="24"/>
          <w:szCs w:val="24"/>
        </w:rPr>
        <w:t>Depending on numbers going, the pub might hire live music for the evening.</w:t>
      </w:r>
    </w:p>
    <w:p w14:paraId="47026B83" w14:textId="19153965" w:rsidR="003F56CC" w:rsidRDefault="00BB4654" w:rsidP="002B2323">
      <w:pPr>
        <w:rPr>
          <w:rFonts w:ascii="Arial" w:hAnsi="Arial" w:cs="Arial"/>
          <w:sz w:val="24"/>
          <w:szCs w:val="24"/>
        </w:rPr>
      </w:pPr>
      <w:r>
        <w:rPr>
          <w:rFonts w:ascii="Arial" w:hAnsi="Arial" w:cs="Arial"/>
          <w:sz w:val="24"/>
          <w:szCs w:val="24"/>
        </w:rPr>
        <w:t xml:space="preserve">Radio Control Boat event – MW to follow up on available </w:t>
      </w:r>
      <w:proofErr w:type="gramStart"/>
      <w:r>
        <w:rPr>
          <w:rFonts w:ascii="Arial" w:hAnsi="Arial" w:cs="Arial"/>
          <w:sz w:val="24"/>
          <w:szCs w:val="24"/>
        </w:rPr>
        <w:t>dates</w:t>
      </w:r>
      <w:proofErr w:type="gramEnd"/>
    </w:p>
    <w:p w14:paraId="79C9C141" w14:textId="78358C9C" w:rsidR="00BB4654" w:rsidRDefault="002B015F" w:rsidP="002B2323">
      <w:pPr>
        <w:rPr>
          <w:rFonts w:ascii="Arial" w:hAnsi="Arial" w:cs="Arial"/>
          <w:sz w:val="24"/>
          <w:szCs w:val="24"/>
        </w:rPr>
      </w:pPr>
      <w:r>
        <w:rPr>
          <w:rFonts w:ascii="Arial" w:hAnsi="Arial" w:cs="Arial"/>
          <w:sz w:val="24"/>
          <w:szCs w:val="24"/>
        </w:rPr>
        <w:t>Burton Club event to be re-scheduled</w:t>
      </w:r>
      <w:r w:rsidR="004A4B59">
        <w:rPr>
          <w:rFonts w:ascii="Arial" w:hAnsi="Arial" w:cs="Arial"/>
          <w:sz w:val="24"/>
          <w:szCs w:val="24"/>
        </w:rPr>
        <w:t xml:space="preserve"> for any Friday in September (depends </w:t>
      </w:r>
      <w:proofErr w:type="gramStart"/>
      <w:r w:rsidR="004A4B59">
        <w:rPr>
          <w:rFonts w:ascii="Arial" w:hAnsi="Arial" w:cs="Arial"/>
          <w:sz w:val="24"/>
          <w:szCs w:val="24"/>
        </w:rPr>
        <w:t>of</w:t>
      </w:r>
      <w:proofErr w:type="gramEnd"/>
      <w:r w:rsidR="004A4B59">
        <w:rPr>
          <w:rFonts w:ascii="Arial" w:hAnsi="Arial" w:cs="Arial"/>
          <w:sz w:val="24"/>
          <w:szCs w:val="24"/>
        </w:rPr>
        <w:t xml:space="preserve"> availability)</w:t>
      </w:r>
    </w:p>
    <w:p w14:paraId="3C3478DA" w14:textId="44ED736E" w:rsidR="004A4B59" w:rsidRDefault="001B3209" w:rsidP="002B2323">
      <w:pPr>
        <w:rPr>
          <w:rFonts w:ascii="Arial" w:hAnsi="Arial" w:cs="Arial"/>
          <w:sz w:val="24"/>
          <w:szCs w:val="24"/>
        </w:rPr>
      </w:pPr>
      <w:r>
        <w:rPr>
          <w:rFonts w:ascii="Arial" w:hAnsi="Arial" w:cs="Arial"/>
          <w:sz w:val="24"/>
          <w:szCs w:val="24"/>
        </w:rPr>
        <w:t>Ghost Walk – was rained out and needs to be re-booked for possible Sept/Oct.</w:t>
      </w:r>
    </w:p>
    <w:p w14:paraId="0A34C5B9" w14:textId="69003F86" w:rsidR="001B3209" w:rsidRDefault="00302303" w:rsidP="002B2323">
      <w:pPr>
        <w:rPr>
          <w:rFonts w:ascii="Arial" w:hAnsi="Arial" w:cs="Arial"/>
          <w:sz w:val="24"/>
          <w:szCs w:val="24"/>
        </w:rPr>
      </w:pPr>
      <w:r>
        <w:rPr>
          <w:rFonts w:ascii="Arial" w:hAnsi="Arial" w:cs="Arial"/>
          <w:sz w:val="24"/>
          <w:szCs w:val="24"/>
        </w:rPr>
        <w:t xml:space="preserve">BBQ – possibly beheld on 9 September with 3pm start.  </w:t>
      </w:r>
    </w:p>
    <w:p w14:paraId="5ECFCCC7" w14:textId="77777777" w:rsidR="006B6197" w:rsidRDefault="005078A7" w:rsidP="002B2323">
      <w:pPr>
        <w:rPr>
          <w:rFonts w:ascii="Arial" w:hAnsi="Arial" w:cs="Arial"/>
          <w:sz w:val="24"/>
          <w:szCs w:val="24"/>
        </w:rPr>
      </w:pPr>
      <w:r>
        <w:rPr>
          <w:rFonts w:ascii="Arial" w:hAnsi="Arial" w:cs="Arial"/>
          <w:sz w:val="24"/>
          <w:szCs w:val="24"/>
        </w:rPr>
        <w:t xml:space="preserve">CRT </w:t>
      </w:r>
      <w:r w:rsidR="00D805D7">
        <w:rPr>
          <w:rFonts w:ascii="Arial" w:hAnsi="Arial" w:cs="Arial"/>
          <w:sz w:val="24"/>
          <w:szCs w:val="24"/>
        </w:rPr>
        <w:t>Speaker Evenin</w:t>
      </w:r>
      <w:r>
        <w:rPr>
          <w:rFonts w:ascii="Arial" w:hAnsi="Arial" w:cs="Arial"/>
          <w:sz w:val="24"/>
          <w:szCs w:val="24"/>
        </w:rPr>
        <w:t>g scheduled for 6 October. BJ</w:t>
      </w:r>
      <w:r w:rsidR="006B6197">
        <w:rPr>
          <w:rFonts w:ascii="Arial" w:hAnsi="Arial" w:cs="Arial"/>
          <w:sz w:val="24"/>
          <w:szCs w:val="24"/>
        </w:rPr>
        <w:t xml:space="preserve"> to contact re subject etc.</w:t>
      </w:r>
    </w:p>
    <w:p w14:paraId="31575FB3" w14:textId="5415AE62" w:rsidR="00D805D7" w:rsidRDefault="005078A7" w:rsidP="002B2323">
      <w:pPr>
        <w:rPr>
          <w:rFonts w:ascii="Arial" w:hAnsi="Arial" w:cs="Arial"/>
          <w:sz w:val="24"/>
          <w:szCs w:val="24"/>
        </w:rPr>
      </w:pPr>
      <w:r>
        <w:rPr>
          <w:rFonts w:ascii="Arial" w:hAnsi="Arial" w:cs="Arial"/>
          <w:sz w:val="24"/>
          <w:szCs w:val="24"/>
        </w:rPr>
        <w:t xml:space="preserve"> </w:t>
      </w:r>
    </w:p>
    <w:p w14:paraId="0252065A" w14:textId="06D4C002" w:rsidR="002B2323" w:rsidRPr="0036531D" w:rsidRDefault="002B2323" w:rsidP="002B2323">
      <w:pPr>
        <w:rPr>
          <w:rFonts w:ascii="Arial" w:hAnsi="Arial" w:cs="Arial"/>
          <w:sz w:val="24"/>
          <w:szCs w:val="24"/>
          <w:u w:val="single"/>
        </w:rPr>
      </w:pPr>
      <w:r w:rsidRPr="0036531D">
        <w:rPr>
          <w:rFonts w:ascii="Arial" w:hAnsi="Arial" w:cs="Arial"/>
          <w:sz w:val="24"/>
          <w:szCs w:val="24"/>
          <w:u w:val="single"/>
        </w:rPr>
        <w:t>Insurance:</w:t>
      </w:r>
    </w:p>
    <w:p w14:paraId="092B7880" w14:textId="60DC9C49" w:rsidR="002B2323" w:rsidRDefault="002B2323" w:rsidP="002B2323">
      <w:pPr>
        <w:rPr>
          <w:rFonts w:ascii="Arial" w:hAnsi="Arial" w:cs="Arial"/>
          <w:sz w:val="24"/>
          <w:szCs w:val="24"/>
        </w:rPr>
      </w:pPr>
      <w:r>
        <w:rPr>
          <w:rFonts w:ascii="Arial" w:hAnsi="Arial" w:cs="Arial"/>
          <w:sz w:val="24"/>
          <w:szCs w:val="24"/>
        </w:rPr>
        <w:t xml:space="preserve">Cover needs reviewing especially Public Liability.  </w:t>
      </w:r>
    </w:p>
    <w:p w14:paraId="4C87A8CC" w14:textId="455F6C45" w:rsidR="002B2323" w:rsidRDefault="002B2323" w:rsidP="002B2323">
      <w:pPr>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no Data Protection Cover for any data breach</w:t>
      </w:r>
    </w:p>
    <w:p w14:paraId="62ABAEB8" w14:textId="75DECE86" w:rsidR="002B2323" w:rsidRDefault="002B2323" w:rsidP="002B2323">
      <w:pPr>
        <w:rPr>
          <w:rFonts w:ascii="Arial" w:hAnsi="Arial" w:cs="Arial"/>
          <w:sz w:val="24"/>
          <w:szCs w:val="24"/>
        </w:rPr>
      </w:pPr>
      <w:r>
        <w:rPr>
          <w:rFonts w:ascii="Arial" w:hAnsi="Arial" w:cs="Arial"/>
          <w:sz w:val="24"/>
          <w:szCs w:val="24"/>
        </w:rPr>
        <w:t xml:space="preserve">Committee Members are not covered &amp; </w:t>
      </w:r>
      <w:proofErr w:type="spellStart"/>
      <w:r>
        <w:rPr>
          <w:rFonts w:ascii="Arial" w:hAnsi="Arial" w:cs="Arial"/>
          <w:sz w:val="24"/>
          <w:szCs w:val="24"/>
        </w:rPr>
        <w:t>JohnV</w:t>
      </w:r>
      <w:proofErr w:type="spellEnd"/>
      <w:r>
        <w:rPr>
          <w:rFonts w:ascii="Arial" w:hAnsi="Arial" w:cs="Arial"/>
          <w:sz w:val="24"/>
          <w:szCs w:val="24"/>
        </w:rPr>
        <w:t xml:space="preserve"> feels we should have it.</w:t>
      </w:r>
    </w:p>
    <w:p w14:paraId="1725E069" w14:textId="218DC7B4" w:rsidR="002B2323" w:rsidRDefault="002B2323" w:rsidP="002B2323">
      <w:pPr>
        <w:rPr>
          <w:rFonts w:ascii="Arial" w:hAnsi="Arial" w:cs="Arial"/>
          <w:sz w:val="24"/>
          <w:szCs w:val="24"/>
        </w:rPr>
      </w:pPr>
      <w:r>
        <w:rPr>
          <w:rFonts w:ascii="Arial" w:hAnsi="Arial" w:cs="Arial"/>
          <w:sz w:val="24"/>
          <w:szCs w:val="24"/>
        </w:rPr>
        <w:t xml:space="preserve">PG to investigate insurance for Comm Members as well </w:t>
      </w:r>
      <w:proofErr w:type="gramStart"/>
      <w:r>
        <w:rPr>
          <w:rFonts w:ascii="Arial" w:hAnsi="Arial" w:cs="Arial"/>
          <w:sz w:val="24"/>
          <w:szCs w:val="24"/>
        </w:rPr>
        <w:t>as  Directors</w:t>
      </w:r>
      <w:proofErr w:type="gramEnd"/>
      <w:r>
        <w:rPr>
          <w:rFonts w:ascii="Arial" w:hAnsi="Arial" w:cs="Arial"/>
          <w:sz w:val="24"/>
          <w:szCs w:val="24"/>
        </w:rPr>
        <w:t xml:space="preserve"> and Officers of the Club.</w:t>
      </w:r>
    </w:p>
    <w:p w14:paraId="5E273A19" w14:textId="006AFD1A" w:rsidR="002B2323" w:rsidRDefault="002B2323" w:rsidP="002B2323">
      <w:pPr>
        <w:rPr>
          <w:rFonts w:ascii="Arial" w:hAnsi="Arial" w:cs="Arial"/>
          <w:sz w:val="24"/>
          <w:szCs w:val="24"/>
        </w:rPr>
      </w:pPr>
      <w:r>
        <w:rPr>
          <w:rFonts w:ascii="Arial" w:hAnsi="Arial" w:cs="Arial"/>
          <w:sz w:val="24"/>
          <w:szCs w:val="24"/>
        </w:rPr>
        <w:t>Last year premium was £440 but will go up this year.</w:t>
      </w:r>
    </w:p>
    <w:p w14:paraId="352A682C" w14:textId="51A31D5D" w:rsidR="006A7D6A" w:rsidRDefault="007B3F17" w:rsidP="002B2323">
      <w:pPr>
        <w:rPr>
          <w:rFonts w:ascii="Arial" w:hAnsi="Arial" w:cs="Arial"/>
          <w:sz w:val="24"/>
          <w:szCs w:val="24"/>
          <w:u w:val="single"/>
        </w:rPr>
      </w:pPr>
      <w:r w:rsidRPr="0036531D">
        <w:rPr>
          <w:rFonts w:ascii="Arial" w:hAnsi="Arial" w:cs="Arial"/>
          <w:sz w:val="24"/>
          <w:szCs w:val="24"/>
          <w:u w:val="single"/>
        </w:rPr>
        <w:t xml:space="preserve">RYA </w:t>
      </w:r>
      <w:r w:rsidR="006A7D6A">
        <w:rPr>
          <w:rFonts w:ascii="Arial" w:hAnsi="Arial" w:cs="Arial"/>
          <w:sz w:val="24"/>
          <w:szCs w:val="24"/>
          <w:u w:val="single"/>
        </w:rPr>
        <w:t>Training:</w:t>
      </w:r>
    </w:p>
    <w:p w14:paraId="17BA6415" w14:textId="24271A66" w:rsidR="006A7D6A" w:rsidRDefault="00704CD5" w:rsidP="002B2323">
      <w:pPr>
        <w:rPr>
          <w:rFonts w:ascii="Arial" w:hAnsi="Arial" w:cs="Arial"/>
          <w:sz w:val="24"/>
          <w:szCs w:val="24"/>
        </w:rPr>
      </w:pPr>
      <w:r>
        <w:rPr>
          <w:rFonts w:ascii="Arial" w:hAnsi="Arial" w:cs="Arial"/>
          <w:sz w:val="24"/>
          <w:szCs w:val="24"/>
        </w:rPr>
        <w:t xml:space="preserve">Ian </w:t>
      </w:r>
      <w:r w:rsidR="00D44F8A">
        <w:rPr>
          <w:rFonts w:ascii="Arial" w:hAnsi="Arial" w:cs="Arial"/>
          <w:sz w:val="24"/>
          <w:szCs w:val="24"/>
        </w:rPr>
        <w:t xml:space="preserve">who was a sole operator trainer, has now affiliated with and been employed by Marina Boat Sales </w:t>
      </w:r>
      <w:r w:rsidR="00585494">
        <w:rPr>
          <w:rFonts w:ascii="Arial" w:hAnsi="Arial" w:cs="Arial"/>
          <w:sz w:val="24"/>
          <w:szCs w:val="24"/>
        </w:rPr>
        <w:t xml:space="preserve">so his offer to BWBC for training has now changed.  He is happy to still offer the training but </w:t>
      </w:r>
      <w:r w:rsidR="008919CB">
        <w:rPr>
          <w:rFonts w:ascii="Arial" w:hAnsi="Arial" w:cs="Arial"/>
          <w:sz w:val="24"/>
          <w:szCs w:val="24"/>
        </w:rPr>
        <w:t>will have to liaise with Adam to establish what sort of deal will be offered to BWBC.</w:t>
      </w:r>
    </w:p>
    <w:p w14:paraId="44183CE9" w14:textId="1E128105" w:rsidR="00DB42AE" w:rsidRDefault="00FA6659" w:rsidP="002B2323">
      <w:pPr>
        <w:rPr>
          <w:rFonts w:ascii="Arial" w:hAnsi="Arial" w:cs="Arial"/>
          <w:sz w:val="24"/>
          <w:szCs w:val="24"/>
        </w:rPr>
      </w:pPr>
      <w:r>
        <w:rPr>
          <w:rFonts w:ascii="Arial" w:hAnsi="Arial" w:cs="Arial"/>
          <w:sz w:val="24"/>
          <w:szCs w:val="24"/>
        </w:rPr>
        <w:t>RYA require copies of our Constitution and Discipli</w:t>
      </w:r>
      <w:r w:rsidR="00C54248">
        <w:rPr>
          <w:rFonts w:ascii="Arial" w:hAnsi="Arial" w:cs="Arial"/>
          <w:sz w:val="24"/>
          <w:szCs w:val="24"/>
        </w:rPr>
        <w:t>nary Procedure.  Their approval will be required prior to being published by BWBC.</w:t>
      </w:r>
    </w:p>
    <w:p w14:paraId="500A9108" w14:textId="7A047739" w:rsidR="00D301C1" w:rsidRDefault="00015FBA" w:rsidP="002B2323">
      <w:pPr>
        <w:rPr>
          <w:rFonts w:ascii="Arial" w:hAnsi="Arial" w:cs="Arial"/>
          <w:sz w:val="24"/>
          <w:szCs w:val="24"/>
          <w:u w:val="single"/>
        </w:rPr>
      </w:pPr>
      <w:r>
        <w:rPr>
          <w:rFonts w:ascii="Arial" w:hAnsi="Arial" w:cs="Arial"/>
          <w:sz w:val="24"/>
          <w:szCs w:val="24"/>
          <w:u w:val="single"/>
        </w:rPr>
        <w:t>Social Media, Website and Liaison:</w:t>
      </w:r>
    </w:p>
    <w:p w14:paraId="3AB08C7C" w14:textId="5AA5243D" w:rsidR="00F96B3E" w:rsidRDefault="00015FBA" w:rsidP="002B2323">
      <w:pPr>
        <w:rPr>
          <w:rFonts w:ascii="Arial" w:hAnsi="Arial" w:cs="Arial"/>
          <w:sz w:val="24"/>
          <w:szCs w:val="24"/>
        </w:rPr>
      </w:pPr>
      <w:r>
        <w:rPr>
          <w:rFonts w:ascii="Arial" w:hAnsi="Arial" w:cs="Arial"/>
          <w:sz w:val="24"/>
          <w:szCs w:val="24"/>
        </w:rPr>
        <w:t>SC</w:t>
      </w:r>
      <w:r w:rsidR="00604133">
        <w:rPr>
          <w:rFonts w:ascii="Arial" w:hAnsi="Arial" w:cs="Arial"/>
          <w:sz w:val="24"/>
          <w:szCs w:val="24"/>
        </w:rPr>
        <w:t xml:space="preserve"> is monitoring illegal activity and entries on the Website.</w:t>
      </w:r>
    </w:p>
    <w:p w14:paraId="481C9A70" w14:textId="477B509D" w:rsidR="005D7BC4" w:rsidRDefault="005D7BC4" w:rsidP="002B2323">
      <w:pPr>
        <w:rPr>
          <w:rFonts w:ascii="Arial" w:hAnsi="Arial" w:cs="Arial"/>
          <w:sz w:val="24"/>
          <w:szCs w:val="24"/>
        </w:rPr>
      </w:pPr>
      <w:r>
        <w:rPr>
          <w:rFonts w:ascii="Arial" w:hAnsi="Arial" w:cs="Arial"/>
          <w:sz w:val="24"/>
          <w:szCs w:val="24"/>
        </w:rPr>
        <w:t xml:space="preserve">Finally, </w:t>
      </w:r>
      <w:r w:rsidR="00434462">
        <w:rPr>
          <w:rFonts w:ascii="Arial" w:hAnsi="Arial" w:cs="Arial"/>
          <w:sz w:val="24"/>
          <w:szCs w:val="24"/>
        </w:rPr>
        <w:t>subject of Fees to be discussed at the next meeting.</w:t>
      </w:r>
    </w:p>
    <w:p w14:paraId="41F97F66" w14:textId="256C8CAC" w:rsidR="002A6B27" w:rsidRDefault="002A6B27" w:rsidP="002B2323">
      <w:pPr>
        <w:rPr>
          <w:rFonts w:ascii="Arial" w:hAnsi="Arial" w:cs="Arial"/>
          <w:sz w:val="24"/>
          <w:szCs w:val="24"/>
        </w:rPr>
      </w:pPr>
      <w:r w:rsidRPr="002A6B27">
        <w:rPr>
          <w:rFonts w:ascii="Arial" w:hAnsi="Arial" w:cs="Arial"/>
          <w:sz w:val="24"/>
          <w:szCs w:val="24"/>
          <w:u w:val="single"/>
        </w:rPr>
        <w:t>Future Dates:</w:t>
      </w:r>
    </w:p>
    <w:p w14:paraId="2A49D26D" w14:textId="5A113F1B" w:rsidR="002A6B27" w:rsidRDefault="006C4870" w:rsidP="002B2323">
      <w:pPr>
        <w:rPr>
          <w:rFonts w:ascii="Arial" w:hAnsi="Arial" w:cs="Arial"/>
          <w:b/>
          <w:bCs/>
          <w:sz w:val="24"/>
          <w:szCs w:val="24"/>
        </w:rPr>
      </w:pPr>
      <w:r>
        <w:rPr>
          <w:rFonts w:ascii="Arial" w:hAnsi="Arial" w:cs="Arial"/>
          <w:b/>
          <w:bCs/>
          <w:sz w:val="24"/>
          <w:szCs w:val="24"/>
        </w:rPr>
        <w:t>AGM – 3 November 2023, 7.30pm @ David Lloyd</w:t>
      </w:r>
    </w:p>
    <w:p w14:paraId="6A900938" w14:textId="64934566" w:rsidR="006C4870" w:rsidRDefault="006C4870" w:rsidP="002B2323">
      <w:pPr>
        <w:rPr>
          <w:rFonts w:ascii="Arial" w:hAnsi="Arial" w:cs="Arial"/>
          <w:b/>
          <w:bCs/>
          <w:sz w:val="24"/>
          <w:szCs w:val="24"/>
        </w:rPr>
      </w:pPr>
      <w:r>
        <w:rPr>
          <w:rFonts w:ascii="Arial" w:hAnsi="Arial" w:cs="Arial"/>
          <w:b/>
          <w:bCs/>
          <w:sz w:val="24"/>
          <w:szCs w:val="24"/>
        </w:rPr>
        <w:t xml:space="preserve">Next Meeting </w:t>
      </w:r>
      <w:r w:rsidR="005D7BC4">
        <w:rPr>
          <w:rFonts w:ascii="Arial" w:hAnsi="Arial" w:cs="Arial"/>
          <w:b/>
          <w:bCs/>
          <w:sz w:val="24"/>
          <w:szCs w:val="24"/>
        </w:rPr>
        <w:t>–</w:t>
      </w:r>
      <w:r>
        <w:rPr>
          <w:rFonts w:ascii="Arial" w:hAnsi="Arial" w:cs="Arial"/>
          <w:b/>
          <w:bCs/>
          <w:sz w:val="24"/>
          <w:szCs w:val="24"/>
        </w:rPr>
        <w:t xml:space="preserve"> </w:t>
      </w:r>
      <w:r w:rsidR="005D7BC4">
        <w:rPr>
          <w:rFonts w:ascii="Arial" w:hAnsi="Arial" w:cs="Arial"/>
          <w:b/>
          <w:bCs/>
          <w:sz w:val="24"/>
          <w:szCs w:val="24"/>
        </w:rPr>
        <w:t>4/10/2023, 7.30pm @ David Lloyd</w:t>
      </w:r>
    </w:p>
    <w:p w14:paraId="50448FFF" w14:textId="3E2AADA2" w:rsidR="005D7BC4" w:rsidRPr="00434462" w:rsidRDefault="00434462" w:rsidP="002B2323">
      <w:pPr>
        <w:rPr>
          <w:rFonts w:ascii="Arial" w:hAnsi="Arial" w:cs="Arial"/>
          <w:sz w:val="24"/>
          <w:szCs w:val="24"/>
        </w:rPr>
      </w:pPr>
      <w:r>
        <w:rPr>
          <w:rFonts w:ascii="Arial" w:hAnsi="Arial" w:cs="Arial"/>
          <w:sz w:val="24"/>
          <w:szCs w:val="24"/>
        </w:rPr>
        <w:t xml:space="preserve">Meeting Closed </w:t>
      </w:r>
      <w:r w:rsidR="00701FFF">
        <w:rPr>
          <w:rFonts w:ascii="Arial" w:hAnsi="Arial" w:cs="Arial"/>
          <w:sz w:val="24"/>
          <w:szCs w:val="24"/>
        </w:rPr>
        <w:t>8.45pm</w:t>
      </w:r>
    </w:p>
    <w:p w14:paraId="7AF887C0" w14:textId="77777777" w:rsidR="002B2323" w:rsidRPr="002B2323" w:rsidRDefault="002B2323" w:rsidP="002B2323">
      <w:pPr>
        <w:rPr>
          <w:rFonts w:ascii="Arial" w:hAnsi="Arial" w:cs="Arial"/>
          <w:sz w:val="24"/>
          <w:szCs w:val="24"/>
        </w:rPr>
      </w:pPr>
    </w:p>
    <w:p w14:paraId="470168D8" w14:textId="64BC1511" w:rsidR="00A3560F" w:rsidRPr="00A3560F" w:rsidRDefault="009F19FB">
      <w:pPr>
        <w:rPr>
          <w:rFonts w:ascii="Arial" w:hAnsi="Arial" w:cs="Arial"/>
          <w:sz w:val="24"/>
          <w:szCs w:val="24"/>
        </w:rPr>
      </w:pPr>
      <w:r>
        <w:rPr>
          <w:rFonts w:ascii="Arial" w:hAnsi="Arial" w:cs="Arial"/>
          <w:sz w:val="24"/>
          <w:szCs w:val="24"/>
        </w:rPr>
        <w:t xml:space="preserve"> </w:t>
      </w:r>
      <w:r w:rsidR="00A3560F">
        <w:rPr>
          <w:rFonts w:ascii="Arial" w:hAnsi="Arial" w:cs="Arial"/>
          <w:sz w:val="24"/>
          <w:szCs w:val="24"/>
        </w:rPr>
        <w:t xml:space="preserve"> </w:t>
      </w:r>
    </w:p>
    <w:sectPr w:rsidR="00A3560F" w:rsidRPr="00A3560F" w:rsidSect="00A3560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1E8"/>
    <w:multiLevelType w:val="hybridMultilevel"/>
    <w:tmpl w:val="62442570"/>
    <w:lvl w:ilvl="0" w:tplc="40A42D1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02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0M7c0MjIGQkNzYyUdpeDU4uLM/DyQAqNaABHZl6IsAAAA"/>
  </w:docVars>
  <w:rsids>
    <w:rsidRoot w:val="00A3560F"/>
    <w:rsid w:val="00015FBA"/>
    <w:rsid w:val="000E7DE3"/>
    <w:rsid w:val="001B3209"/>
    <w:rsid w:val="0024518C"/>
    <w:rsid w:val="0025025E"/>
    <w:rsid w:val="002A6B27"/>
    <w:rsid w:val="002B015F"/>
    <w:rsid w:val="002B2323"/>
    <w:rsid w:val="00302303"/>
    <w:rsid w:val="0036531D"/>
    <w:rsid w:val="003F56CC"/>
    <w:rsid w:val="004170AE"/>
    <w:rsid w:val="00434462"/>
    <w:rsid w:val="004A4B59"/>
    <w:rsid w:val="004F6285"/>
    <w:rsid w:val="005078A7"/>
    <w:rsid w:val="00585494"/>
    <w:rsid w:val="005C69C8"/>
    <w:rsid w:val="005D7BC4"/>
    <w:rsid w:val="00604133"/>
    <w:rsid w:val="006A7D6A"/>
    <w:rsid w:val="006B6197"/>
    <w:rsid w:val="006C4870"/>
    <w:rsid w:val="00701FFF"/>
    <w:rsid w:val="00704CD5"/>
    <w:rsid w:val="007B3F17"/>
    <w:rsid w:val="007D6506"/>
    <w:rsid w:val="00831AB3"/>
    <w:rsid w:val="00863939"/>
    <w:rsid w:val="008919CB"/>
    <w:rsid w:val="009F19FB"/>
    <w:rsid w:val="00A3560F"/>
    <w:rsid w:val="00BB4654"/>
    <w:rsid w:val="00C17399"/>
    <w:rsid w:val="00C54248"/>
    <w:rsid w:val="00C758F9"/>
    <w:rsid w:val="00D01C7D"/>
    <w:rsid w:val="00D11726"/>
    <w:rsid w:val="00D301C1"/>
    <w:rsid w:val="00D44F8A"/>
    <w:rsid w:val="00D805D7"/>
    <w:rsid w:val="00DB42AE"/>
    <w:rsid w:val="00F96B3E"/>
    <w:rsid w:val="00FA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1717"/>
  <w15:chartTrackingRefBased/>
  <w15:docId w15:val="{8B22B7F3-CB4E-4259-B67B-5AE57A19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Montgomery</dc:creator>
  <cp:keywords/>
  <dc:description/>
  <cp:lastModifiedBy>Graham Montgomery</cp:lastModifiedBy>
  <cp:revision>2</cp:revision>
  <dcterms:created xsi:type="dcterms:W3CDTF">2023-08-10T10:16:00Z</dcterms:created>
  <dcterms:modified xsi:type="dcterms:W3CDTF">2023-08-10T10:16:00Z</dcterms:modified>
</cp:coreProperties>
</file>